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224" w:rsidRDefault="00234224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FF14E1" w:rsidRDefault="00FF14E1" w:rsidP="003272DF">
      <w:pPr>
        <w:jc w:val="center"/>
      </w:pPr>
    </w:p>
    <w:p w:rsidR="00FF14E1" w:rsidRDefault="00FF14E1" w:rsidP="003272DF">
      <w:pPr>
        <w:jc w:val="center"/>
      </w:pPr>
    </w:p>
    <w:p w:rsidR="00FF14E1" w:rsidRDefault="00FF14E1" w:rsidP="003272DF">
      <w:pPr>
        <w:jc w:val="center"/>
      </w:pPr>
    </w:p>
    <w:p w:rsidR="00FF14E1" w:rsidRDefault="00FF14E1" w:rsidP="003272DF">
      <w:pPr>
        <w:jc w:val="center"/>
      </w:pPr>
    </w:p>
    <w:p w:rsidR="00FF14E1" w:rsidRDefault="00FF14E1" w:rsidP="003272DF">
      <w:pPr>
        <w:jc w:val="center"/>
      </w:pPr>
    </w:p>
    <w:p w:rsidR="00FF14E1" w:rsidRDefault="00FF14E1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  <w:rPr>
          <w:b/>
          <w:sz w:val="28"/>
        </w:rPr>
      </w:pPr>
      <w:r>
        <w:rPr>
          <w:b/>
          <w:sz w:val="28"/>
        </w:rPr>
        <w:t>ПРОГРАММА УЧЕБНОЙ ДИСЦИПЛИНЫ</w:t>
      </w:r>
    </w:p>
    <w:p w:rsidR="003272DF" w:rsidRDefault="003272DF" w:rsidP="003272DF">
      <w:pPr>
        <w:jc w:val="center"/>
        <w:rPr>
          <w:b/>
          <w:sz w:val="28"/>
          <w:u w:val="single"/>
        </w:rPr>
      </w:pPr>
    </w:p>
    <w:p w:rsidR="003272DF" w:rsidRPr="00E41B3F" w:rsidRDefault="00B6328C" w:rsidP="003272DF">
      <w:pPr>
        <w:jc w:val="center"/>
        <w:rPr>
          <w:sz w:val="28"/>
        </w:rPr>
      </w:pPr>
      <w:r>
        <w:rPr>
          <w:sz w:val="28"/>
        </w:rPr>
        <w:t xml:space="preserve">ОГСЭ.01 </w:t>
      </w:r>
      <w:r w:rsidR="00E37129">
        <w:rPr>
          <w:sz w:val="28"/>
        </w:rPr>
        <w:t xml:space="preserve">ОСНОВЫ ФИЛОСОФИИ </w:t>
      </w:r>
    </w:p>
    <w:p w:rsidR="003272DF" w:rsidRDefault="003272DF" w:rsidP="003272DF">
      <w:pPr>
        <w:jc w:val="center"/>
        <w:rPr>
          <w:b/>
          <w:sz w:val="28"/>
        </w:rPr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E41B3F" w:rsidRDefault="00E41B3F" w:rsidP="003272DF">
      <w:pPr>
        <w:jc w:val="center"/>
      </w:pPr>
    </w:p>
    <w:p w:rsidR="00E41B3F" w:rsidRDefault="00E41B3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3272DF" w:rsidRDefault="003272DF" w:rsidP="003272DF">
      <w:pPr>
        <w:jc w:val="center"/>
      </w:pPr>
    </w:p>
    <w:p w:rsidR="00E41B3F" w:rsidRDefault="00E41B3F" w:rsidP="00E41B3F">
      <w:pPr>
        <w:jc w:val="center"/>
      </w:pPr>
    </w:p>
    <w:p w:rsidR="003272DF" w:rsidRDefault="003272DF" w:rsidP="003272DF">
      <w:pPr>
        <w:jc w:val="center"/>
      </w:pPr>
    </w:p>
    <w:p w:rsidR="003272DF" w:rsidRDefault="0023165C" w:rsidP="008A12DF">
      <w:pPr>
        <w:pStyle w:val="a5"/>
        <w:spacing w:line="360" w:lineRule="auto"/>
        <w:ind w:firstLine="708"/>
        <w:jc w:val="both"/>
      </w:pPr>
      <w:r w:rsidRPr="00894D8B">
        <w:lastRenderedPageBreak/>
        <w:t>Программа</w:t>
      </w:r>
      <w:r w:rsidR="003272DF" w:rsidRPr="00894D8B">
        <w:t xml:space="preserve"> учебной дисциплины 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ГПОУ «Златоустовский индустриальный колледж им. П.П. Аносова»</w:t>
      </w:r>
      <w:r w:rsidR="00F2208B" w:rsidRPr="00894D8B">
        <w:t xml:space="preserve"> (П-97-18)</w:t>
      </w:r>
      <w:r w:rsidR="003272DF" w:rsidRPr="00894D8B">
        <w:t xml:space="preserve"> по специальности среднего профессионального образования (далее - СПО)</w:t>
      </w:r>
      <w:r w:rsidR="00E37129">
        <w:t>:</w:t>
      </w:r>
      <w:r w:rsidR="003272DF" w:rsidRPr="00894D8B">
        <w:t xml:space="preserve"> 54.02.02 «Декоративно - прикладное искусство и народные промыслы (по видам)»</w:t>
      </w:r>
    </w:p>
    <w:p w:rsidR="008A12DF" w:rsidRDefault="008A12DF" w:rsidP="008A12DF">
      <w:pPr>
        <w:pStyle w:val="a5"/>
        <w:spacing w:line="360" w:lineRule="auto"/>
        <w:ind w:firstLine="708"/>
        <w:jc w:val="both"/>
      </w:pPr>
    </w:p>
    <w:p w:rsidR="008A12DF" w:rsidRPr="00894D8B" w:rsidRDefault="008A12DF" w:rsidP="008A12DF">
      <w:pPr>
        <w:pStyle w:val="a5"/>
        <w:spacing w:line="360" w:lineRule="auto"/>
        <w:ind w:firstLine="708"/>
        <w:jc w:val="both"/>
      </w:pPr>
    </w:p>
    <w:p w:rsidR="003272DF" w:rsidRDefault="003272DF" w:rsidP="00894D8B">
      <w:pPr>
        <w:pStyle w:val="a5"/>
        <w:spacing w:line="360" w:lineRule="auto"/>
        <w:jc w:val="both"/>
      </w:pPr>
      <w:r w:rsidRPr="00894D8B">
        <w:t xml:space="preserve">      Организация-разработчик: государственное бюджетное профессиональное образовательное учреждение «Златоустовский индустриальный колледж им. </w:t>
      </w:r>
      <w:proofErr w:type="spellStart"/>
      <w:r w:rsidRPr="00894D8B">
        <w:t>П.П.Аносова</w:t>
      </w:r>
      <w:proofErr w:type="spellEnd"/>
      <w:r w:rsidRPr="00894D8B">
        <w:t>»</w:t>
      </w:r>
    </w:p>
    <w:p w:rsidR="008A12DF" w:rsidRDefault="008A12DF" w:rsidP="00894D8B">
      <w:pPr>
        <w:pStyle w:val="a5"/>
        <w:spacing w:line="360" w:lineRule="auto"/>
        <w:jc w:val="both"/>
      </w:pPr>
    </w:p>
    <w:p w:rsidR="008A12DF" w:rsidRPr="00894D8B" w:rsidRDefault="008A12DF" w:rsidP="00894D8B">
      <w:pPr>
        <w:pStyle w:val="a5"/>
        <w:spacing w:line="360" w:lineRule="auto"/>
        <w:jc w:val="both"/>
      </w:pPr>
    </w:p>
    <w:p w:rsidR="003272DF" w:rsidRPr="00894D8B" w:rsidRDefault="003272DF" w:rsidP="00894D8B">
      <w:pPr>
        <w:pStyle w:val="a5"/>
        <w:spacing w:line="360" w:lineRule="auto"/>
        <w:jc w:val="both"/>
      </w:pPr>
      <w:r w:rsidRPr="00894D8B">
        <w:t>Разработчик:</w:t>
      </w:r>
      <w:r w:rsidR="007B58AE" w:rsidRPr="00894D8B">
        <w:t xml:space="preserve"> </w:t>
      </w:r>
      <w:r w:rsidRPr="00894D8B">
        <w:t>Сулейманова С.Р.</w:t>
      </w:r>
      <w:r w:rsidR="005A2971" w:rsidRPr="00894D8B">
        <w:t>,</w:t>
      </w:r>
      <w:r w:rsidRPr="00894D8B">
        <w:t xml:space="preserve"> преподаватель</w:t>
      </w:r>
    </w:p>
    <w:p w:rsidR="003272DF" w:rsidRPr="00E41B3F" w:rsidRDefault="003272DF" w:rsidP="00E41B3F">
      <w:pPr>
        <w:spacing w:line="360" w:lineRule="auto"/>
        <w:ind w:firstLine="709"/>
        <w:jc w:val="both"/>
        <w:rPr>
          <w:szCs w:val="24"/>
        </w:rPr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FF14E1" w:rsidRDefault="00FF14E1" w:rsidP="00FF14E1">
      <w:pPr>
        <w:spacing w:line="276" w:lineRule="auto"/>
      </w:pPr>
    </w:p>
    <w:p w:rsidR="00FF14E1" w:rsidRDefault="00FF14E1" w:rsidP="00FF14E1">
      <w:pPr>
        <w:spacing w:line="276" w:lineRule="auto"/>
      </w:pPr>
    </w:p>
    <w:p w:rsidR="00FF14E1" w:rsidRDefault="00FF14E1" w:rsidP="00FF14E1">
      <w:pPr>
        <w:spacing w:line="276" w:lineRule="auto"/>
      </w:pPr>
    </w:p>
    <w:p w:rsidR="00FF14E1" w:rsidRDefault="00FF14E1" w:rsidP="00FF14E1">
      <w:pPr>
        <w:spacing w:line="276" w:lineRule="auto"/>
      </w:pPr>
    </w:p>
    <w:p w:rsidR="00FF14E1" w:rsidRDefault="00FF14E1" w:rsidP="00FF14E1">
      <w:pPr>
        <w:spacing w:line="276" w:lineRule="auto"/>
      </w:pPr>
    </w:p>
    <w:p w:rsidR="00FF14E1" w:rsidRDefault="00FF14E1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E41B3F" w:rsidRDefault="00E41B3F" w:rsidP="00FF14E1">
      <w:pPr>
        <w:spacing w:line="276" w:lineRule="auto"/>
      </w:pPr>
    </w:p>
    <w:p w:rsidR="003272DF" w:rsidRDefault="003272DF" w:rsidP="00FF14E1">
      <w:pPr>
        <w:spacing w:line="276" w:lineRule="auto"/>
      </w:pPr>
    </w:p>
    <w:p w:rsidR="008A12DF" w:rsidRDefault="008A12DF" w:rsidP="00FF14E1">
      <w:pPr>
        <w:spacing w:line="276" w:lineRule="auto"/>
      </w:pPr>
    </w:p>
    <w:p w:rsidR="008A12DF" w:rsidRDefault="008A12DF" w:rsidP="00FF14E1">
      <w:pPr>
        <w:spacing w:line="276" w:lineRule="auto"/>
      </w:pPr>
    </w:p>
    <w:p w:rsidR="003272DF" w:rsidRPr="008A12DF" w:rsidRDefault="003272DF" w:rsidP="008A12DF">
      <w:pPr>
        <w:pStyle w:val="a5"/>
        <w:jc w:val="center"/>
        <w:rPr>
          <w:b/>
          <w:sz w:val="28"/>
          <w:szCs w:val="28"/>
        </w:rPr>
      </w:pPr>
      <w:r w:rsidRPr="008A12DF">
        <w:rPr>
          <w:b/>
          <w:sz w:val="28"/>
          <w:szCs w:val="28"/>
        </w:rPr>
        <w:lastRenderedPageBreak/>
        <w:t>АННОТАЦИЯ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</w:p>
    <w:p w:rsidR="003272DF" w:rsidRPr="008A12DF" w:rsidRDefault="003272DF" w:rsidP="008A12DF">
      <w:pPr>
        <w:pStyle w:val="a5"/>
        <w:jc w:val="both"/>
        <w:rPr>
          <w:b/>
          <w:sz w:val="28"/>
          <w:szCs w:val="28"/>
        </w:rPr>
      </w:pPr>
      <w:r w:rsidRPr="008A12DF">
        <w:rPr>
          <w:b/>
          <w:sz w:val="28"/>
          <w:szCs w:val="28"/>
        </w:rPr>
        <w:t>1. Область применения программы</w:t>
      </w:r>
    </w:p>
    <w:p w:rsidR="003272DF" w:rsidRPr="008A12DF" w:rsidRDefault="00442E1C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ab/>
      </w:r>
      <w:r w:rsidR="003272DF" w:rsidRPr="008A12DF">
        <w:rPr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 w:rsidR="00834F37" w:rsidRPr="008A12DF">
        <w:rPr>
          <w:sz w:val="28"/>
          <w:szCs w:val="28"/>
        </w:rPr>
        <w:t>по специальности</w:t>
      </w:r>
      <w:r w:rsidR="001D0718">
        <w:rPr>
          <w:sz w:val="28"/>
          <w:szCs w:val="28"/>
        </w:rPr>
        <w:t xml:space="preserve"> СПО</w:t>
      </w:r>
      <w:r w:rsidR="00E37129">
        <w:rPr>
          <w:sz w:val="28"/>
          <w:szCs w:val="28"/>
        </w:rPr>
        <w:t>:</w:t>
      </w:r>
      <w:r w:rsidR="003272DF" w:rsidRPr="008A12DF">
        <w:rPr>
          <w:sz w:val="28"/>
          <w:szCs w:val="28"/>
        </w:rPr>
        <w:t xml:space="preserve"> 54.02.02 «Декоративно - прикладное искусство и народные промыслы (по видам)», в том числе, и для обучения студентов- инвалидов и студентов с ОВЗ.</w:t>
      </w:r>
    </w:p>
    <w:p w:rsidR="003272DF" w:rsidRPr="008A12DF" w:rsidRDefault="00442E1C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ab/>
      </w:r>
      <w:r w:rsidR="003272DF" w:rsidRPr="008A12DF">
        <w:rPr>
          <w:sz w:val="28"/>
          <w:szCs w:val="28"/>
        </w:rPr>
        <w:t>Программа учебной дисциплины может быть использована другими учебными заведениями, реализующими образовательную программу среднего (полного) общего образования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 </w:t>
      </w:r>
    </w:p>
    <w:p w:rsidR="003272DF" w:rsidRPr="001D0718" w:rsidRDefault="003272DF" w:rsidP="008A12DF">
      <w:pPr>
        <w:pStyle w:val="a5"/>
        <w:jc w:val="both"/>
        <w:rPr>
          <w:b/>
          <w:sz w:val="28"/>
          <w:szCs w:val="28"/>
        </w:rPr>
      </w:pPr>
      <w:r w:rsidRPr="001D0718">
        <w:rPr>
          <w:b/>
          <w:sz w:val="28"/>
          <w:szCs w:val="28"/>
        </w:rPr>
        <w:t>2. Цели и задачи дисциплины – требования к результатам освоения дисциплины:</w:t>
      </w:r>
    </w:p>
    <w:p w:rsidR="003272DF" w:rsidRPr="008A12DF" w:rsidRDefault="003272DF" w:rsidP="001D0718">
      <w:pPr>
        <w:pStyle w:val="a5"/>
        <w:ind w:firstLine="708"/>
        <w:jc w:val="both"/>
        <w:rPr>
          <w:sz w:val="28"/>
          <w:szCs w:val="28"/>
        </w:rPr>
      </w:pPr>
      <w:r w:rsidRPr="008A12DF">
        <w:rPr>
          <w:sz w:val="28"/>
          <w:szCs w:val="28"/>
        </w:rPr>
        <w:t>В результате изучения дисциплины обучающийся должен уметь:</w:t>
      </w:r>
    </w:p>
    <w:p w:rsidR="003272DF" w:rsidRPr="008A12DF" w:rsidRDefault="005A2971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- </w:t>
      </w:r>
      <w:r w:rsidR="003272DF" w:rsidRPr="008A12DF">
        <w:rPr>
          <w:sz w:val="28"/>
          <w:szCs w:val="28"/>
        </w:rPr>
        <w:t xml:space="preserve">ориентироваться в наиболее общих философских проблемах бытия, </w:t>
      </w:r>
      <w:r w:rsidRPr="008A12DF">
        <w:rPr>
          <w:sz w:val="28"/>
          <w:szCs w:val="28"/>
        </w:rPr>
        <w:t>познания, ценностей</w:t>
      </w:r>
      <w:r w:rsidR="003272DF" w:rsidRPr="008A12DF">
        <w:rPr>
          <w:sz w:val="28"/>
          <w:szCs w:val="28"/>
        </w:rPr>
        <w:t xml:space="preserve">, свободы и смысла жизни как основе формирования </w:t>
      </w:r>
      <w:r w:rsidRPr="008A12DF">
        <w:rPr>
          <w:sz w:val="28"/>
          <w:szCs w:val="28"/>
        </w:rPr>
        <w:t>культуры гражданина</w:t>
      </w:r>
      <w:r w:rsidR="003272DF" w:rsidRPr="008A12DF">
        <w:rPr>
          <w:sz w:val="28"/>
          <w:szCs w:val="28"/>
        </w:rPr>
        <w:t xml:space="preserve"> и будущего специалиста; </w:t>
      </w:r>
    </w:p>
    <w:p w:rsidR="003272DF" w:rsidRPr="008A12DF" w:rsidRDefault="003272DF" w:rsidP="001D0718">
      <w:pPr>
        <w:pStyle w:val="a5"/>
        <w:ind w:firstLine="708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В результате изучения дисциплины обучающийся должен знать: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основные категории и понятия философии;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роль философии в жизни человека и общества;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основы философского учения о бытии;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сущность процесса познания;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основы научной, философской и религиозной картин мира;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о социальных и этических проблемах, связанных с развитием и </w:t>
      </w:r>
      <w:r w:rsidR="005A2971" w:rsidRPr="008A12DF">
        <w:rPr>
          <w:sz w:val="28"/>
          <w:szCs w:val="28"/>
        </w:rPr>
        <w:t>использованием достижений</w:t>
      </w:r>
      <w:r w:rsidRPr="008A12DF">
        <w:rPr>
          <w:sz w:val="28"/>
          <w:szCs w:val="28"/>
        </w:rPr>
        <w:t xml:space="preserve"> науки, техники и технологий.</w:t>
      </w:r>
    </w:p>
    <w:p w:rsidR="003272DF" w:rsidRPr="008A12DF" w:rsidRDefault="00A8083F" w:rsidP="008A12DF">
      <w:pPr>
        <w:pStyle w:val="a5"/>
        <w:jc w:val="both"/>
        <w:rPr>
          <w:sz w:val="28"/>
          <w:szCs w:val="28"/>
        </w:rPr>
      </w:pPr>
      <w:r w:rsidRPr="008A12DF">
        <w:rPr>
          <w:sz w:val="28"/>
          <w:szCs w:val="28"/>
        </w:rPr>
        <w:tab/>
      </w:r>
      <w:r w:rsidR="003272DF" w:rsidRPr="008A12DF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216"/>
      </w:tblGrid>
      <w:tr w:rsidR="003272DF" w:rsidRPr="008A12DF" w:rsidTr="001D0718">
        <w:tc>
          <w:tcPr>
            <w:tcW w:w="988" w:type="dxa"/>
          </w:tcPr>
          <w:p w:rsidR="003272DF" w:rsidRPr="001D0718" w:rsidRDefault="003272DF" w:rsidP="001D0718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1D0718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16" w:type="dxa"/>
          </w:tcPr>
          <w:p w:rsidR="003272DF" w:rsidRPr="001D0718" w:rsidRDefault="003272DF" w:rsidP="001D0718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1D0718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ОК 1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i/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ОК 3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ОК 4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i/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задач.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ОК 5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ОК 6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Работать в коллективе, эффективно общаться с коллегами, руководством, потребителями.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ОК 7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272DF" w:rsidRPr="008A12DF" w:rsidTr="001D0718">
        <w:tc>
          <w:tcPr>
            <w:tcW w:w="988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lastRenderedPageBreak/>
              <w:t>ОК 8</w:t>
            </w:r>
          </w:p>
        </w:tc>
        <w:tc>
          <w:tcPr>
            <w:tcW w:w="821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</w:p>
    <w:p w:rsidR="003272DF" w:rsidRPr="001D0718" w:rsidRDefault="003272DF" w:rsidP="008A12DF">
      <w:pPr>
        <w:pStyle w:val="a5"/>
        <w:jc w:val="both"/>
        <w:rPr>
          <w:b/>
          <w:sz w:val="28"/>
          <w:szCs w:val="28"/>
        </w:rPr>
      </w:pPr>
      <w:r w:rsidRPr="001D0718">
        <w:rPr>
          <w:b/>
          <w:sz w:val="28"/>
          <w:szCs w:val="28"/>
        </w:rPr>
        <w:t>3. Объем учебной дисциплины и виды учебной работы</w:t>
      </w:r>
    </w:p>
    <w:p w:rsidR="00A8083F" w:rsidRPr="008A12DF" w:rsidRDefault="00A8083F" w:rsidP="008A12DF">
      <w:pPr>
        <w:pStyle w:val="a5"/>
        <w:jc w:val="both"/>
        <w:rPr>
          <w:sz w:val="28"/>
          <w:szCs w:val="28"/>
          <w:u w:val="single"/>
        </w:rPr>
      </w:pPr>
    </w:p>
    <w:tbl>
      <w:tblPr>
        <w:tblW w:w="931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046"/>
        <w:gridCol w:w="2270"/>
      </w:tblGrid>
      <w:tr w:rsidR="003272DF" w:rsidRPr="008A12DF" w:rsidTr="001D0718">
        <w:trPr>
          <w:trHeight w:val="460"/>
        </w:trPr>
        <w:tc>
          <w:tcPr>
            <w:tcW w:w="7046" w:type="dxa"/>
          </w:tcPr>
          <w:p w:rsidR="003272DF" w:rsidRPr="001D0718" w:rsidRDefault="003272DF" w:rsidP="001D0718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1D071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70" w:type="dxa"/>
          </w:tcPr>
          <w:p w:rsidR="003272DF" w:rsidRPr="001D0718" w:rsidRDefault="003272DF" w:rsidP="001D0718">
            <w:pPr>
              <w:pStyle w:val="a5"/>
              <w:jc w:val="center"/>
              <w:rPr>
                <w:b/>
                <w:i/>
                <w:sz w:val="28"/>
                <w:szCs w:val="28"/>
              </w:rPr>
            </w:pPr>
            <w:r w:rsidRPr="001D0718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3272DF" w:rsidRPr="008A12DF" w:rsidTr="001D0718">
        <w:trPr>
          <w:trHeight w:val="285"/>
        </w:trPr>
        <w:tc>
          <w:tcPr>
            <w:tcW w:w="7046" w:type="dxa"/>
          </w:tcPr>
          <w:p w:rsidR="003272DF" w:rsidRPr="001D0718" w:rsidRDefault="003272DF" w:rsidP="008A12DF">
            <w:pPr>
              <w:pStyle w:val="a5"/>
              <w:jc w:val="both"/>
              <w:rPr>
                <w:b/>
                <w:sz w:val="28"/>
                <w:szCs w:val="28"/>
              </w:rPr>
            </w:pPr>
            <w:r w:rsidRPr="001D071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72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1D0718" w:rsidRDefault="003272DF" w:rsidP="008A12DF">
            <w:pPr>
              <w:pStyle w:val="a5"/>
              <w:jc w:val="both"/>
              <w:rPr>
                <w:b/>
                <w:sz w:val="28"/>
                <w:szCs w:val="28"/>
              </w:rPr>
            </w:pPr>
            <w:r w:rsidRPr="001D071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48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в том числе: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2270" w:type="dxa"/>
          </w:tcPr>
          <w:p w:rsidR="003272DF" w:rsidRPr="008A12DF" w:rsidRDefault="00AC332C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-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2270" w:type="dxa"/>
          </w:tcPr>
          <w:p w:rsidR="003272DF" w:rsidRPr="008A12DF" w:rsidRDefault="00AC332C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-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2270" w:type="dxa"/>
          </w:tcPr>
          <w:p w:rsidR="003272DF" w:rsidRPr="008A12DF" w:rsidRDefault="00AC332C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-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2270" w:type="dxa"/>
          </w:tcPr>
          <w:p w:rsidR="003272DF" w:rsidRPr="008A12DF" w:rsidRDefault="00AC332C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-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1D0718" w:rsidRDefault="003272DF" w:rsidP="008A12DF">
            <w:pPr>
              <w:pStyle w:val="a5"/>
              <w:jc w:val="both"/>
              <w:rPr>
                <w:b/>
                <w:sz w:val="28"/>
                <w:szCs w:val="28"/>
              </w:rPr>
            </w:pPr>
            <w:r w:rsidRPr="001D071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24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в том числе: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2270" w:type="dxa"/>
          </w:tcPr>
          <w:p w:rsidR="003272DF" w:rsidRPr="008A12DF" w:rsidRDefault="002A0EE0" w:rsidP="001D0718">
            <w:pPr>
              <w:pStyle w:val="a5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Внеаудиторная самостоятельная работа: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 xml:space="preserve">анализ текста 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2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подготовка примеров на действие законов и категорий по диалектике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2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подготовка презентации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8</w:t>
            </w:r>
          </w:p>
        </w:tc>
      </w:tr>
      <w:tr w:rsidR="003272DF" w:rsidRPr="008A12DF" w:rsidTr="001D0718">
        <w:tc>
          <w:tcPr>
            <w:tcW w:w="7046" w:type="dxa"/>
          </w:tcPr>
          <w:p w:rsidR="003272DF" w:rsidRPr="008A12DF" w:rsidRDefault="003272DF" w:rsidP="008A12DF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подготовка сообщения</w:t>
            </w:r>
          </w:p>
        </w:tc>
        <w:tc>
          <w:tcPr>
            <w:tcW w:w="2270" w:type="dxa"/>
          </w:tcPr>
          <w:p w:rsidR="003272DF" w:rsidRPr="008A12DF" w:rsidRDefault="003272DF" w:rsidP="001D0718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12</w:t>
            </w:r>
          </w:p>
        </w:tc>
      </w:tr>
      <w:tr w:rsidR="002A0EE0" w:rsidRPr="008A12DF" w:rsidTr="006223DE">
        <w:tc>
          <w:tcPr>
            <w:tcW w:w="9316" w:type="dxa"/>
            <w:gridSpan w:val="2"/>
          </w:tcPr>
          <w:p w:rsidR="002A0EE0" w:rsidRPr="008A12DF" w:rsidRDefault="002A0EE0" w:rsidP="002A0EE0">
            <w:pPr>
              <w:pStyle w:val="a5"/>
              <w:jc w:val="both"/>
              <w:rPr>
                <w:i/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Итоговая аттестация в форме</w:t>
            </w:r>
            <w:r w:rsidRPr="008A12DF">
              <w:rPr>
                <w:i/>
                <w:sz w:val="28"/>
                <w:szCs w:val="28"/>
              </w:rPr>
              <w:t xml:space="preserve"> дифференцированного зачета</w:t>
            </w:r>
          </w:p>
        </w:tc>
      </w:tr>
      <w:tr w:rsidR="002A0EE0" w:rsidRPr="008A12DF" w:rsidTr="001D0718">
        <w:tc>
          <w:tcPr>
            <w:tcW w:w="7046" w:type="dxa"/>
          </w:tcPr>
          <w:p w:rsidR="002A0EE0" w:rsidRPr="008A12DF" w:rsidRDefault="002A0EE0" w:rsidP="002A0EE0">
            <w:pPr>
              <w:pStyle w:val="a5"/>
              <w:jc w:val="both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Индивидуальные консультации для студентов - инвалидов или студентов с ОВЗ</w:t>
            </w:r>
          </w:p>
        </w:tc>
        <w:tc>
          <w:tcPr>
            <w:tcW w:w="2270" w:type="dxa"/>
          </w:tcPr>
          <w:p w:rsidR="002A0EE0" w:rsidRPr="008A12DF" w:rsidRDefault="002A0EE0" w:rsidP="002A0EE0">
            <w:pPr>
              <w:pStyle w:val="a5"/>
              <w:jc w:val="center"/>
              <w:rPr>
                <w:sz w:val="28"/>
                <w:szCs w:val="28"/>
              </w:rPr>
            </w:pPr>
            <w:r w:rsidRPr="008A12DF">
              <w:rPr>
                <w:sz w:val="28"/>
                <w:szCs w:val="28"/>
              </w:rPr>
              <w:t>1</w:t>
            </w:r>
          </w:p>
        </w:tc>
      </w:tr>
    </w:tbl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</w:p>
    <w:p w:rsidR="003272DF" w:rsidRPr="002A0EE0" w:rsidRDefault="003272DF" w:rsidP="008A12DF">
      <w:pPr>
        <w:pStyle w:val="a5"/>
        <w:jc w:val="both"/>
        <w:rPr>
          <w:b/>
          <w:sz w:val="28"/>
          <w:szCs w:val="28"/>
        </w:rPr>
      </w:pPr>
      <w:r w:rsidRPr="002A0EE0">
        <w:rPr>
          <w:b/>
          <w:sz w:val="28"/>
          <w:szCs w:val="28"/>
        </w:rPr>
        <w:t>4. Информационное обеспечение обучения</w:t>
      </w:r>
    </w:p>
    <w:p w:rsidR="002A0EE0" w:rsidRDefault="002A0EE0" w:rsidP="008A12DF">
      <w:pPr>
        <w:pStyle w:val="a5"/>
        <w:jc w:val="both"/>
        <w:rPr>
          <w:sz w:val="28"/>
          <w:szCs w:val="28"/>
        </w:rPr>
      </w:pPr>
    </w:p>
    <w:p w:rsidR="003272DF" w:rsidRPr="002A0EE0" w:rsidRDefault="003272DF" w:rsidP="002A0EE0">
      <w:pPr>
        <w:pStyle w:val="a5"/>
        <w:jc w:val="center"/>
        <w:rPr>
          <w:b/>
          <w:sz w:val="28"/>
          <w:szCs w:val="28"/>
        </w:rPr>
      </w:pPr>
      <w:r w:rsidRPr="002A0EE0">
        <w:rPr>
          <w:b/>
          <w:sz w:val="28"/>
          <w:szCs w:val="28"/>
        </w:rPr>
        <w:t>Основные источники:</w:t>
      </w:r>
    </w:p>
    <w:p w:rsidR="002A0EE0" w:rsidRDefault="003272DF" w:rsidP="008A12DF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8A12DF">
        <w:rPr>
          <w:sz w:val="28"/>
          <w:szCs w:val="28"/>
        </w:rPr>
        <w:t xml:space="preserve">Руденко А.М. Философия в </w:t>
      </w:r>
      <w:r w:rsidR="00B60598" w:rsidRPr="008A12DF">
        <w:rPr>
          <w:sz w:val="28"/>
          <w:szCs w:val="28"/>
        </w:rPr>
        <w:t>схемах таблицах</w:t>
      </w:r>
      <w:r w:rsidRPr="008A12DF">
        <w:rPr>
          <w:sz w:val="28"/>
          <w:szCs w:val="28"/>
        </w:rPr>
        <w:t xml:space="preserve">: </w:t>
      </w:r>
      <w:proofErr w:type="spellStart"/>
      <w:proofErr w:type="gramStart"/>
      <w:r w:rsidRPr="008A12DF">
        <w:rPr>
          <w:sz w:val="28"/>
          <w:szCs w:val="28"/>
        </w:rPr>
        <w:t>учеб.пособие</w:t>
      </w:r>
      <w:proofErr w:type="spellEnd"/>
      <w:proofErr w:type="gramEnd"/>
      <w:r w:rsidRPr="008A12DF">
        <w:rPr>
          <w:sz w:val="28"/>
          <w:szCs w:val="28"/>
        </w:rPr>
        <w:t>. Ростов н/Дону: Феникс,</w:t>
      </w:r>
      <w:r w:rsidR="00B60598" w:rsidRPr="008A12DF">
        <w:rPr>
          <w:sz w:val="28"/>
          <w:szCs w:val="28"/>
        </w:rPr>
        <w:t>2016. -</w:t>
      </w:r>
      <w:r w:rsidRPr="008A12DF">
        <w:rPr>
          <w:sz w:val="28"/>
          <w:szCs w:val="28"/>
        </w:rPr>
        <w:t>382с.</w:t>
      </w:r>
    </w:p>
    <w:p w:rsidR="003272DF" w:rsidRPr="002A0EE0" w:rsidRDefault="003272DF" w:rsidP="008A12DF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2A0EE0">
        <w:rPr>
          <w:sz w:val="28"/>
          <w:szCs w:val="28"/>
        </w:rPr>
        <w:t xml:space="preserve">Сычев А.А. Основы философии: учебное пособие /А.А. Сычев. – изд.2-е, </w:t>
      </w:r>
      <w:proofErr w:type="spellStart"/>
      <w:r w:rsidRPr="002A0EE0">
        <w:rPr>
          <w:sz w:val="28"/>
          <w:szCs w:val="28"/>
        </w:rPr>
        <w:t>испр</w:t>
      </w:r>
      <w:proofErr w:type="spellEnd"/>
      <w:r w:rsidRPr="002A0EE0">
        <w:rPr>
          <w:sz w:val="28"/>
          <w:szCs w:val="28"/>
        </w:rPr>
        <w:t xml:space="preserve">. – М.: </w:t>
      </w:r>
      <w:proofErr w:type="spellStart"/>
      <w:r w:rsidR="00B60598" w:rsidRPr="002A0EE0">
        <w:rPr>
          <w:sz w:val="28"/>
          <w:szCs w:val="28"/>
        </w:rPr>
        <w:t>АльфаМ</w:t>
      </w:r>
      <w:proofErr w:type="spellEnd"/>
      <w:r w:rsidRPr="002A0EE0">
        <w:rPr>
          <w:sz w:val="28"/>
          <w:szCs w:val="28"/>
        </w:rPr>
        <w:t>, ИНФРА-М, 2015. – 368с.</w:t>
      </w:r>
    </w:p>
    <w:p w:rsidR="002A0EE0" w:rsidRDefault="002A0EE0" w:rsidP="008A12DF">
      <w:pPr>
        <w:pStyle w:val="a5"/>
        <w:jc w:val="both"/>
        <w:rPr>
          <w:sz w:val="28"/>
          <w:szCs w:val="28"/>
        </w:rPr>
      </w:pPr>
    </w:p>
    <w:p w:rsidR="003272DF" w:rsidRPr="002A0EE0" w:rsidRDefault="003272DF" w:rsidP="002A0EE0">
      <w:pPr>
        <w:pStyle w:val="a5"/>
        <w:jc w:val="center"/>
        <w:rPr>
          <w:b/>
          <w:sz w:val="28"/>
          <w:szCs w:val="28"/>
        </w:rPr>
      </w:pPr>
      <w:r w:rsidRPr="002A0EE0">
        <w:rPr>
          <w:b/>
          <w:sz w:val="28"/>
          <w:szCs w:val="28"/>
        </w:rPr>
        <w:t>Дополнительные источники:</w:t>
      </w:r>
    </w:p>
    <w:p w:rsidR="002A0EE0" w:rsidRDefault="003272DF" w:rsidP="008A12DF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8A12DF">
        <w:rPr>
          <w:sz w:val="28"/>
          <w:szCs w:val="28"/>
        </w:rPr>
        <w:t>Асмус</w:t>
      </w:r>
      <w:proofErr w:type="spellEnd"/>
      <w:r w:rsidRPr="008A12DF">
        <w:rPr>
          <w:sz w:val="28"/>
          <w:szCs w:val="28"/>
        </w:rPr>
        <w:t xml:space="preserve"> В.Ф. Историко-философские этюды. М., 2014</w:t>
      </w:r>
    </w:p>
    <w:p w:rsidR="002A0EE0" w:rsidRDefault="003272DF" w:rsidP="008A12DF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2A0EE0">
        <w:rPr>
          <w:sz w:val="28"/>
          <w:szCs w:val="28"/>
        </w:rPr>
        <w:t>Волкогонова О.Д., Сидорова Н.М. Основы философии: Учебник. – М.: ФОРУМ: ИНФРА-М, 2009. – 480с.</w:t>
      </w:r>
    </w:p>
    <w:p w:rsidR="002A0EE0" w:rsidRDefault="003272DF" w:rsidP="008A12DF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2A0EE0">
        <w:rPr>
          <w:sz w:val="28"/>
          <w:szCs w:val="28"/>
        </w:rPr>
        <w:t>История философии. Учебник для высших учебных заведений. 2-е изд., Ростов-на-Дону: «Феникс», 2014</w:t>
      </w:r>
    </w:p>
    <w:p w:rsidR="002A0EE0" w:rsidRDefault="003272DF" w:rsidP="008A12DF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 w:rsidRPr="002A0EE0">
        <w:rPr>
          <w:sz w:val="28"/>
          <w:szCs w:val="28"/>
        </w:rPr>
        <w:t>информационные источники</w:t>
      </w:r>
    </w:p>
    <w:p w:rsidR="003272DF" w:rsidRPr="002A0EE0" w:rsidRDefault="003272DF" w:rsidP="008A12DF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2A0EE0">
        <w:rPr>
          <w:sz w:val="28"/>
          <w:szCs w:val="28"/>
        </w:rPr>
        <w:lastRenderedPageBreak/>
        <w:t>Кохановский</w:t>
      </w:r>
      <w:proofErr w:type="spellEnd"/>
      <w:r w:rsidRPr="002A0EE0">
        <w:rPr>
          <w:sz w:val="28"/>
          <w:szCs w:val="28"/>
        </w:rPr>
        <w:t xml:space="preserve"> В.П. Основы философии: Учебное пособие для средних спец. </w:t>
      </w:r>
      <w:proofErr w:type="spellStart"/>
      <w:proofErr w:type="gramStart"/>
      <w:r w:rsidRPr="002A0EE0">
        <w:rPr>
          <w:sz w:val="28"/>
          <w:szCs w:val="28"/>
        </w:rPr>
        <w:t>Учеб.заведений</w:t>
      </w:r>
      <w:proofErr w:type="spellEnd"/>
      <w:r w:rsidRPr="002A0EE0">
        <w:rPr>
          <w:sz w:val="28"/>
          <w:szCs w:val="28"/>
        </w:rPr>
        <w:t>.-</w:t>
      </w:r>
      <w:proofErr w:type="gramEnd"/>
      <w:r w:rsidRPr="002A0EE0">
        <w:rPr>
          <w:sz w:val="28"/>
          <w:szCs w:val="28"/>
        </w:rPr>
        <w:t xml:space="preserve"> 4-е изд. – Ростов на Дону: Феникс, 2005. – 320с.</w:t>
      </w:r>
    </w:p>
    <w:p w:rsidR="002A0EE0" w:rsidRDefault="002A0EE0" w:rsidP="008A12DF">
      <w:pPr>
        <w:pStyle w:val="a5"/>
        <w:jc w:val="both"/>
        <w:rPr>
          <w:sz w:val="28"/>
          <w:szCs w:val="28"/>
        </w:rPr>
      </w:pPr>
    </w:p>
    <w:p w:rsidR="003272DF" w:rsidRPr="002A0EE0" w:rsidRDefault="003272DF" w:rsidP="002A0EE0">
      <w:pPr>
        <w:pStyle w:val="a5"/>
        <w:jc w:val="center"/>
        <w:rPr>
          <w:b/>
          <w:sz w:val="28"/>
          <w:szCs w:val="28"/>
        </w:rPr>
      </w:pPr>
      <w:r w:rsidRPr="002A0EE0">
        <w:rPr>
          <w:b/>
          <w:sz w:val="28"/>
          <w:szCs w:val="28"/>
        </w:rPr>
        <w:t>Интернет-ресурсы:</w:t>
      </w:r>
    </w:p>
    <w:p w:rsidR="002A0EE0" w:rsidRDefault="002D30C5" w:rsidP="008A12DF">
      <w:pPr>
        <w:pStyle w:val="a5"/>
        <w:numPr>
          <w:ilvl w:val="0"/>
          <w:numId w:val="8"/>
        </w:numPr>
        <w:jc w:val="both"/>
        <w:rPr>
          <w:rFonts w:eastAsia="Calibri"/>
          <w:iCs/>
          <w:color w:val="000000"/>
          <w:sz w:val="28"/>
          <w:szCs w:val="28"/>
        </w:rPr>
      </w:pPr>
      <w:hyperlink r:id="rId5" w:history="1">
        <w:r w:rsidR="003272DF" w:rsidRPr="008A12DF">
          <w:rPr>
            <w:rFonts w:eastAsia="Calibri"/>
            <w:iCs/>
            <w:color w:val="000000"/>
            <w:sz w:val="28"/>
            <w:szCs w:val="28"/>
          </w:rPr>
          <w:t>http://ru.wikipedia.org/wiki</w:t>
        </w:r>
      </w:hyperlink>
    </w:p>
    <w:p w:rsidR="002A0EE0" w:rsidRDefault="002D30C5" w:rsidP="008A12DF">
      <w:pPr>
        <w:pStyle w:val="a5"/>
        <w:numPr>
          <w:ilvl w:val="0"/>
          <w:numId w:val="8"/>
        </w:numPr>
        <w:jc w:val="both"/>
        <w:rPr>
          <w:rFonts w:eastAsia="Calibri"/>
          <w:iCs/>
          <w:color w:val="000000"/>
          <w:sz w:val="28"/>
          <w:szCs w:val="28"/>
        </w:rPr>
      </w:pPr>
      <w:hyperlink r:id="rId6" w:history="1">
        <w:r w:rsidR="002A0EE0" w:rsidRPr="00BB7788">
          <w:rPr>
            <w:rStyle w:val="a6"/>
            <w:rFonts w:eastAsia="Calibri"/>
            <w:iCs/>
            <w:sz w:val="28"/>
            <w:szCs w:val="28"/>
          </w:rPr>
          <w:t>http://filam.ru</w:t>
        </w:r>
      </w:hyperlink>
    </w:p>
    <w:p w:rsidR="002A0EE0" w:rsidRDefault="002D30C5" w:rsidP="008A12DF">
      <w:pPr>
        <w:pStyle w:val="a5"/>
        <w:numPr>
          <w:ilvl w:val="0"/>
          <w:numId w:val="8"/>
        </w:numPr>
        <w:jc w:val="both"/>
        <w:rPr>
          <w:rFonts w:eastAsia="Calibri"/>
          <w:iCs/>
          <w:color w:val="000000"/>
          <w:sz w:val="28"/>
          <w:szCs w:val="28"/>
        </w:rPr>
      </w:pPr>
      <w:hyperlink r:id="rId7" w:history="1">
        <w:r w:rsidR="002A0EE0" w:rsidRPr="00BB7788">
          <w:rPr>
            <w:rStyle w:val="a6"/>
            <w:rFonts w:eastAsia="Calibri"/>
            <w:iCs/>
            <w:sz w:val="28"/>
            <w:szCs w:val="28"/>
          </w:rPr>
          <w:t>http://www.philosoff.ru/</w:t>
        </w:r>
      </w:hyperlink>
    </w:p>
    <w:p w:rsidR="003272DF" w:rsidRPr="002A0EE0" w:rsidRDefault="003272DF" w:rsidP="008A12DF">
      <w:pPr>
        <w:pStyle w:val="a5"/>
        <w:numPr>
          <w:ilvl w:val="0"/>
          <w:numId w:val="8"/>
        </w:numPr>
        <w:jc w:val="both"/>
        <w:rPr>
          <w:rFonts w:eastAsia="Calibri"/>
          <w:iCs/>
          <w:color w:val="000000"/>
          <w:sz w:val="28"/>
          <w:szCs w:val="28"/>
        </w:rPr>
      </w:pPr>
      <w:r w:rsidRPr="002A0EE0">
        <w:rPr>
          <w:rFonts w:eastAsia="Calibri"/>
          <w:iCs/>
          <w:color w:val="000000"/>
          <w:sz w:val="28"/>
          <w:szCs w:val="28"/>
        </w:rPr>
        <w:t>http://filosof.historic.ru/</w:t>
      </w:r>
    </w:p>
    <w:p w:rsidR="001B55CE" w:rsidRPr="008A12DF" w:rsidRDefault="001B55CE" w:rsidP="008A12DF">
      <w:pPr>
        <w:pStyle w:val="a5"/>
        <w:jc w:val="both"/>
        <w:rPr>
          <w:rFonts w:eastAsia="Calibri"/>
          <w:iCs/>
          <w:color w:val="000000"/>
          <w:sz w:val="28"/>
          <w:szCs w:val="28"/>
        </w:rPr>
      </w:pPr>
    </w:p>
    <w:p w:rsidR="00604F9D" w:rsidRPr="002A0EE0" w:rsidRDefault="003272DF" w:rsidP="002A0EE0">
      <w:pPr>
        <w:pStyle w:val="a5"/>
        <w:jc w:val="center"/>
        <w:rPr>
          <w:rFonts w:eastAsia="Calibri"/>
          <w:b/>
          <w:iCs/>
          <w:color w:val="000000"/>
          <w:sz w:val="28"/>
          <w:szCs w:val="28"/>
        </w:rPr>
      </w:pPr>
      <w:r w:rsidRPr="002A0EE0">
        <w:rPr>
          <w:rFonts w:eastAsia="Calibri"/>
          <w:b/>
          <w:iCs/>
          <w:color w:val="000000"/>
          <w:sz w:val="28"/>
          <w:szCs w:val="28"/>
        </w:rPr>
        <w:t>Информа</w:t>
      </w:r>
      <w:r w:rsidR="00604F9D" w:rsidRPr="002A0EE0">
        <w:rPr>
          <w:rFonts w:eastAsia="Calibri"/>
          <w:b/>
          <w:iCs/>
          <w:color w:val="000000"/>
          <w:sz w:val="28"/>
          <w:szCs w:val="28"/>
        </w:rPr>
        <w:t>ционные образовательные ресурсы</w:t>
      </w:r>
    </w:p>
    <w:p w:rsidR="003272DF" w:rsidRPr="002A0EE0" w:rsidRDefault="003272DF" w:rsidP="002A0EE0">
      <w:pPr>
        <w:pStyle w:val="a5"/>
        <w:jc w:val="center"/>
        <w:rPr>
          <w:rFonts w:eastAsia="Calibri"/>
          <w:b/>
          <w:iCs/>
          <w:color w:val="000000"/>
          <w:sz w:val="28"/>
          <w:szCs w:val="28"/>
        </w:rPr>
      </w:pPr>
      <w:r w:rsidRPr="002A0EE0">
        <w:rPr>
          <w:rFonts w:eastAsia="Calibri"/>
          <w:b/>
          <w:iCs/>
          <w:color w:val="000000"/>
          <w:sz w:val="28"/>
          <w:szCs w:val="28"/>
        </w:rPr>
        <w:t>для обучения студентов –инвалидов и студентов с ОВЗ:</w:t>
      </w:r>
    </w:p>
    <w:p w:rsidR="003272DF" w:rsidRPr="00B9538F" w:rsidRDefault="002A0EE0" w:rsidP="008A12DF">
      <w:pPr>
        <w:pStyle w:val="a5"/>
        <w:jc w:val="both"/>
        <w:rPr>
          <w:rFonts w:eastAsia="Calibri"/>
          <w:iCs/>
          <w:color w:val="000000"/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</w:rPr>
        <w:t xml:space="preserve">Ресурсы АСУ </w:t>
      </w:r>
      <w:r w:rsidR="00B9538F">
        <w:rPr>
          <w:rFonts w:eastAsia="Calibri"/>
          <w:iCs/>
          <w:color w:val="000000"/>
          <w:sz w:val="28"/>
          <w:szCs w:val="28"/>
        </w:rPr>
        <w:t>«</w:t>
      </w:r>
      <w:proofErr w:type="spellStart"/>
      <w:r w:rsidR="00B9538F">
        <w:rPr>
          <w:rFonts w:eastAsia="Calibri"/>
          <w:iCs/>
          <w:color w:val="000000"/>
          <w:sz w:val="28"/>
          <w:szCs w:val="28"/>
          <w:lang w:val="en-US"/>
        </w:rPr>
        <w:t>Procolleg</w:t>
      </w:r>
      <w:r w:rsidR="002D30C5">
        <w:rPr>
          <w:rFonts w:eastAsia="Calibri"/>
          <w:iCs/>
          <w:color w:val="000000"/>
          <w:sz w:val="28"/>
          <w:szCs w:val="28"/>
          <w:lang w:val="en-US"/>
        </w:rPr>
        <w:t>e</w:t>
      </w:r>
      <w:bookmarkStart w:id="0" w:name="_GoBack"/>
      <w:bookmarkEnd w:id="0"/>
      <w:proofErr w:type="spellEnd"/>
      <w:r w:rsidR="00B9538F">
        <w:rPr>
          <w:rFonts w:eastAsia="Calibri"/>
          <w:iCs/>
          <w:color w:val="000000"/>
          <w:sz w:val="28"/>
          <w:szCs w:val="28"/>
        </w:rPr>
        <w:t>»</w:t>
      </w:r>
    </w:p>
    <w:p w:rsidR="003272DF" w:rsidRPr="008A12DF" w:rsidRDefault="003272DF" w:rsidP="008A12DF">
      <w:pPr>
        <w:pStyle w:val="a5"/>
        <w:jc w:val="both"/>
        <w:rPr>
          <w:rFonts w:eastAsia="Calibri"/>
          <w:iCs/>
          <w:color w:val="000000"/>
          <w:sz w:val="28"/>
          <w:szCs w:val="28"/>
        </w:rPr>
      </w:pP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</w:p>
    <w:p w:rsidR="003272DF" w:rsidRPr="008A12DF" w:rsidRDefault="003272DF" w:rsidP="008A12DF">
      <w:pPr>
        <w:pStyle w:val="a5"/>
        <w:jc w:val="both"/>
        <w:rPr>
          <w:sz w:val="28"/>
          <w:szCs w:val="28"/>
        </w:rPr>
      </w:pPr>
    </w:p>
    <w:sectPr w:rsidR="003272DF" w:rsidRPr="008A12DF" w:rsidSect="00894D8B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20F"/>
    <w:multiLevelType w:val="hybridMultilevel"/>
    <w:tmpl w:val="07E6548E"/>
    <w:lvl w:ilvl="0" w:tplc="DFE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0A52E8"/>
    <w:multiLevelType w:val="hybridMultilevel"/>
    <w:tmpl w:val="2EB41E42"/>
    <w:lvl w:ilvl="0" w:tplc="1212BF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FA1168"/>
    <w:multiLevelType w:val="multilevel"/>
    <w:tmpl w:val="0ED0C294"/>
    <w:lvl w:ilvl="0">
      <w:start w:val="1"/>
      <w:numFmt w:val="bullet"/>
      <w:lvlText w:val=""/>
      <w:lvlJc w:val="left"/>
      <w:pPr>
        <w:ind w:left="284" w:hanging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78F241F"/>
    <w:multiLevelType w:val="hybridMultilevel"/>
    <w:tmpl w:val="FE78C7AC"/>
    <w:lvl w:ilvl="0" w:tplc="15C239D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80E3C41"/>
    <w:multiLevelType w:val="multilevel"/>
    <w:tmpl w:val="87DA49D4"/>
    <w:lvl w:ilvl="0">
      <w:start w:val="1"/>
      <w:numFmt w:val="bullet"/>
      <w:lvlText w:val=""/>
      <w:lvlJc w:val="left"/>
      <w:pPr>
        <w:ind w:left="284" w:hanging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DB9309B"/>
    <w:multiLevelType w:val="hybridMultilevel"/>
    <w:tmpl w:val="A88CAB50"/>
    <w:lvl w:ilvl="0" w:tplc="BD04BC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23E0746"/>
    <w:multiLevelType w:val="hybridMultilevel"/>
    <w:tmpl w:val="63C27E10"/>
    <w:lvl w:ilvl="0" w:tplc="F398B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6321EB4"/>
    <w:multiLevelType w:val="hybridMultilevel"/>
    <w:tmpl w:val="565A2EDC"/>
    <w:lvl w:ilvl="0" w:tplc="B0F073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DF"/>
    <w:rsid w:val="000047E0"/>
    <w:rsid w:val="001B55CE"/>
    <w:rsid w:val="001D0718"/>
    <w:rsid w:val="0023165C"/>
    <w:rsid w:val="00234224"/>
    <w:rsid w:val="002A0EE0"/>
    <w:rsid w:val="002D30C5"/>
    <w:rsid w:val="003272DF"/>
    <w:rsid w:val="00392B0D"/>
    <w:rsid w:val="00442E1C"/>
    <w:rsid w:val="00485FA7"/>
    <w:rsid w:val="005A2971"/>
    <w:rsid w:val="00604F9D"/>
    <w:rsid w:val="0068174B"/>
    <w:rsid w:val="007B58AE"/>
    <w:rsid w:val="00834F37"/>
    <w:rsid w:val="00894D8B"/>
    <w:rsid w:val="008A12DF"/>
    <w:rsid w:val="0090259F"/>
    <w:rsid w:val="00A8083F"/>
    <w:rsid w:val="00AC332C"/>
    <w:rsid w:val="00B60598"/>
    <w:rsid w:val="00B6328C"/>
    <w:rsid w:val="00B9538F"/>
    <w:rsid w:val="00E37129"/>
    <w:rsid w:val="00E41B3F"/>
    <w:rsid w:val="00F2208B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5731"/>
  <w15:docId w15:val="{AC51246A-06B8-4BE4-B64B-21086F64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272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link w:val="10"/>
    <w:rsid w:val="003272DF"/>
    <w:pPr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272D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3272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327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2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272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894D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2A0E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hilosof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am.ru" TargetMode="External"/><Relationship Id="rId5" Type="http://schemas.openxmlformats.org/officeDocument/2006/relationships/hyperlink" Target="http://ru.wikipedia.org/w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Evgeno</dc:creator>
  <cp:keywords/>
  <dc:description/>
  <cp:lastModifiedBy>User Windows</cp:lastModifiedBy>
  <cp:revision>9</cp:revision>
  <dcterms:created xsi:type="dcterms:W3CDTF">2019-02-09T06:14:00Z</dcterms:created>
  <dcterms:modified xsi:type="dcterms:W3CDTF">2019-02-17T03:36:00Z</dcterms:modified>
</cp:coreProperties>
</file>